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14:paraId="0EE87D10" w14:textId="77777777" w:rsidTr="00B43C31">
        <w:tc>
          <w:tcPr>
            <w:tcW w:w="5000" w:type="pct"/>
            <w:shd w:val="clear" w:color="auto" w:fill="auto"/>
          </w:tcPr>
          <w:p w14:paraId="63715C22" w14:textId="77777777" w:rsidR="005F2928" w:rsidRDefault="0011366A" w:rsidP="0041298F">
            <w:pPr>
              <w:pStyle w:val="Picture"/>
            </w:pPr>
            <w:r>
              <w:pict w14:anchorId="77F22934">
                <v:shape id="_x0000_i1027" type="#_x0000_t75" style="width:6in;height:33.3pt">
                  <v:imagedata r:id="rId7" o:title="" croptop="7373f" cropbottom="21299f"/>
                </v:shape>
              </w:pict>
            </w:r>
          </w:p>
        </w:tc>
      </w:tr>
    </w:tbl>
    <w:p w14:paraId="08129A32" w14:textId="77777777" w:rsidR="002C5E76" w:rsidRPr="0041298F" w:rsidRDefault="0011366A" w:rsidP="002C5E76">
      <w:pPr>
        <w:pStyle w:val="FSSHeading"/>
      </w:pPr>
      <w:r>
        <w:pict w14:anchorId="2023A6CE">
          <v:shape id="_x0000_i1028" type="#_x0000_t75" style="width:21.75pt;height:17.65pt" o:bullet="t" o:allowoverlap="f">
            <v:imagedata r:id="rId8" o:title="MCj02868750000[1]"/>
          </v:shape>
        </w:pict>
      </w:r>
      <w:r w:rsidR="002C5E76" w:rsidRPr="002C5E76">
        <w:t xml:space="preserve"> </w:t>
      </w:r>
      <w:r w:rsidR="007A2005">
        <w:t>Project</w:t>
      </w:r>
      <w:r w:rsidR="002C5E76" w:rsidRPr="0041298F">
        <w:t xml:space="preserve"> </w:t>
      </w:r>
      <w:r w:rsidR="00F95EA2">
        <w:t>6.1.3 Sensory Science</w:t>
      </w:r>
    </w:p>
    <w:p w14:paraId="4CB2194D" w14:textId="77777777" w:rsidR="002C5E76" w:rsidRDefault="002C5E76" w:rsidP="002C5E76"/>
    <w:p w14:paraId="67816E18" w14:textId="77777777" w:rsidR="002C5E76" w:rsidRDefault="002C5E76" w:rsidP="002C5E76">
      <w:pPr>
        <w:pStyle w:val="ActivitySection"/>
      </w:pPr>
      <w:r>
        <w:t>Purpose</w:t>
      </w:r>
    </w:p>
    <w:p w14:paraId="6B6987BA" w14:textId="69E57DA3" w:rsidR="00F95EA2" w:rsidRDefault="00F95EA2" w:rsidP="00F95EA2">
      <w:pPr>
        <w:pStyle w:val="ActivityBody"/>
      </w:pPr>
      <w:r>
        <w:t>Researchers have developed different sensory evaluations to determine various information about food products. To ensure you are using the correct one, you need to determ</w:t>
      </w:r>
      <w:r w:rsidR="00267969">
        <w:t>ine what question you want</w:t>
      </w:r>
      <w:r>
        <w:t xml:space="preserve"> to answer about the food product you are testing. If you question whether two food products are different, perform a discrimination test. </w:t>
      </w:r>
      <w:r w:rsidR="0011366A">
        <w:t>If the</w:t>
      </w:r>
      <w:r>
        <w:t xml:space="preserve"> products are different, determine how products are different with a descriptive analysis test. Acceptance tests determine if a product is accepted</w:t>
      </w:r>
      <w:r w:rsidR="00A079CE">
        <w:t>,</w:t>
      </w:r>
      <w:r>
        <w:t xml:space="preserve"> or if a product is preferred over another product.</w:t>
      </w:r>
    </w:p>
    <w:p w14:paraId="4A88D1D2" w14:textId="77777777" w:rsidR="00F95EA2" w:rsidRPr="00920164" w:rsidRDefault="00F95EA2" w:rsidP="00F95EA2"/>
    <w:p w14:paraId="7DE64AD0" w14:textId="791C1097" w:rsidR="00F95EA2" w:rsidRDefault="00F95EA2" w:rsidP="00F95EA2">
      <w:pPr>
        <w:pStyle w:val="ActivityBody"/>
      </w:pPr>
      <w:r>
        <w:t>The simplest test to conduct is a consumer acceptance test. The only data collected from this test is whether the</w:t>
      </w:r>
      <w:r w:rsidR="00267969">
        <w:t xml:space="preserve"> food product is accepted</w:t>
      </w:r>
      <w:r>
        <w:t>. In the case of preference, record which sample the panelist prefers. Offer panelists the opportunity to respond no preference. Have you heard of the “Pepsi Challenge”? This was a preference test conducted by Pepsi</w:t>
      </w:r>
      <w:r w:rsidR="0011366A" w:rsidRPr="0011366A">
        <w:rPr>
          <w:vertAlign w:val="superscript"/>
        </w:rPr>
        <w:t>®</w:t>
      </w:r>
      <w:r>
        <w:t xml:space="preserve"> to determine if consumers preferred Pepsi</w:t>
      </w:r>
      <w:r w:rsidR="0011366A" w:rsidRPr="0011366A">
        <w:rPr>
          <w:vertAlign w:val="superscript"/>
        </w:rPr>
        <w:t>®</w:t>
      </w:r>
      <w:r>
        <w:t xml:space="preserve"> to Coke</w:t>
      </w:r>
      <w:r w:rsidR="0011366A" w:rsidRPr="0011366A">
        <w:rPr>
          <w:vertAlign w:val="superscript"/>
        </w:rPr>
        <w:t>®</w:t>
      </w:r>
      <w:r>
        <w:t>.</w:t>
      </w:r>
    </w:p>
    <w:p w14:paraId="06D1127D" w14:textId="77777777" w:rsidR="00F95EA2" w:rsidRPr="00635F8A" w:rsidRDefault="00F95EA2" w:rsidP="00F95EA2"/>
    <w:p w14:paraId="1DBF01E1" w14:textId="1293F971" w:rsidR="00F95EA2" w:rsidRDefault="00F95EA2" w:rsidP="00F95EA2">
      <w:pPr>
        <w:pStyle w:val="ActivityBody"/>
      </w:pPr>
      <w:r>
        <w:t xml:space="preserve">Discrimination tests </w:t>
      </w:r>
      <w:r w:rsidR="00A079CE">
        <w:t xml:space="preserve">are used to </w:t>
      </w:r>
      <w:r>
        <w:t>determine if two p</w:t>
      </w:r>
      <w:r w:rsidR="00267969">
        <w:t xml:space="preserve">roducts are different. </w:t>
      </w:r>
      <w:r w:rsidR="00A079CE">
        <w:t>T</w:t>
      </w:r>
      <w:r>
        <w:t>hree common discrimination tests</w:t>
      </w:r>
      <w:r w:rsidR="00A079CE">
        <w:t xml:space="preserve"> food scientists use are the</w:t>
      </w:r>
      <w:r>
        <w:t xml:space="preserve"> triangle test, duo-trio test, and paired comparison. In a triangle test panelists choose the sample most different from the other two samples.  Duo-trio tests ask panelists to choose the sample matching a reference. Although the paired comparison test only determines differences, the test does evaluate a specific ch</w:t>
      </w:r>
      <w:r w:rsidR="00267969">
        <w:t>aracteristic</w:t>
      </w:r>
      <w:r>
        <w:t>. In a paired comparison test, the panelist chooses the sample that is sweeter, crunchier, or some other characteristic of the food product.</w:t>
      </w:r>
    </w:p>
    <w:p w14:paraId="43B7DE9E" w14:textId="77777777" w:rsidR="00F95EA2" w:rsidRPr="00D52FB2" w:rsidRDefault="00F95EA2" w:rsidP="00F95EA2"/>
    <w:p w14:paraId="7FE430FB" w14:textId="30F4A1A5" w:rsidR="002C5E76" w:rsidRDefault="00F95EA2" w:rsidP="00F95EA2">
      <w:pPr>
        <w:pStyle w:val="ActivityBody"/>
      </w:pPr>
      <w:r>
        <w:t>The food industry often uses descriptive analysis. Descriptive analysis requires a trained panel and is difficult and time consuming. Most food companies have trained panels for each of their products. C</w:t>
      </w:r>
      <w:r w:rsidR="0011366A">
        <w:t>an</w:t>
      </w:r>
      <w:bookmarkStart w:id="0" w:name="_GoBack"/>
      <w:bookmarkEnd w:id="0"/>
      <w:r>
        <w:t xml:space="preserve"> you conduct a sensory evaluation with panelists?</w:t>
      </w:r>
    </w:p>
    <w:p w14:paraId="7038085D" w14:textId="77777777" w:rsidR="003B0686" w:rsidRPr="00210996" w:rsidRDefault="003B0686" w:rsidP="002C5E76"/>
    <w:p w14:paraId="30A5C94E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9"/>
        <w:gridCol w:w="5499"/>
      </w:tblGrid>
      <w:tr w:rsidR="002C5E76" w14:paraId="5EC90E39" w14:textId="77777777" w:rsidTr="002C5E76">
        <w:tc>
          <w:tcPr>
            <w:tcW w:w="5499" w:type="dxa"/>
          </w:tcPr>
          <w:p w14:paraId="63287001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F95EA2">
              <w:t>class</w:t>
            </w:r>
            <w:r>
              <w:t>:</w:t>
            </w:r>
          </w:p>
          <w:p w14:paraId="215DB8D2" w14:textId="77777777" w:rsidR="00F95EA2" w:rsidRDefault="00F95EA2" w:rsidP="00F95EA2">
            <w:pPr>
              <w:pStyle w:val="Activitybullet"/>
            </w:pPr>
            <w:r>
              <w:t>Assigned food products for each test</w:t>
            </w:r>
          </w:p>
          <w:p w14:paraId="23881DB1" w14:textId="77777777" w:rsidR="00F95EA2" w:rsidRDefault="00F95EA2" w:rsidP="00F95EA2">
            <w:pPr>
              <w:pStyle w:val="Activitybullet"/>
            </w:pPr>
            <w:r>
              <w:t>40 5oz cups</w:t>
            </w:r>
          </w:p>
          <w:p w14:paraId="37E7DB21" w14:textId="77777777" w:rsidR="00F95EA2" w:rsidRDefault="00F95EA2" w:rsidP="00F95EA2">
            <w:pPr>
              <w:pStyle w:val="Activitybullet"/>
            </w:pPr>
            <w:r>
              <w:t>30 small bowls</w:t>
            </w:r>
          </w:p>
          <w:p w14:paraId="54CE53EF" w14:textId="77777777" w:rsidR="00F95EA2" w:rsidRDefault="00F95EA2" w:rsidP="00F95EA2">
            <w:pPr>
              <w:pStyle w:val="Activitybullet"/>
            </w:pPr>
            <w:r>
              <w:t>80 3oz sample cups</w:t>
            </w:r>
          </w:p>
          <w:p w14:paraId="0A76D497" w14:textId="77777777" w:rsidR="00F95EA2" w:rsidRDefault="00F95EA2" w:rsidP="00F95EA2">
            <w:pPr>
              <w:pStyle w:val="Activitybullet"/>
            </w:pPr>
            <w:r>
              <w:t>15 plastic spoons</w:t>
            </w:r>
          </w:p>
          <w:p w14:paraId="0BC65364" w14:textId="77777777" w:rsidR="002C5E76" w:rsidRDefault="00F95EA2" w:rsidP="00F95EA2">
            <w:pPr>
              <w:pStyle w:val="Activitybullet"/>
            </w:pPr>
            <w:r>
              <w:t>35 sample plates</w:t>
            </w:r>
          </w:p>
        </w:tc>
        <w:tc>
          <w:tcPr>
            <w:tcW w:w="5499" w:type="dxa"/>
          </w:tcPr>
          <w:p w14:paraId="5279CF16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260A5BD5" w14:textId="77777777" w:rsidR="00F95EA2" w:rsidRDefault="00F95EA2" w:rsidP="00F95EA2">
            <w:pPr>
              <w:pStyle w:val="Activitybullet"/>
            </w:pPr>
            <w:r>
              <w:t>Pen</w:t>
            </w:r>
          </w:p>
          <w:p w14:paraId="7671AFE0" w14:textId="77777777" w:rsidR="00F95EA2" w:rsidRDefault="00F95EA2" w:rsidP="00F95EA2">
            <w:pPr>
              <w:pStyle w:val="Activitybullet"/>
            </w:pPr>
            <w:r>
              <w:t>Computer with Internet access</w:t>
            </w:r>
          </w:p>
          <w:p w14:paraId="027518BE" w14:textId="77777777" w:rsidR="00F95EA2" w:rsidRDefault="00F95EA2" w:rsidP="00F95EA2">
            <w:pPr>
              <w:pStyle w:val="Activitybullet"/>
              <w:rPr>
                <w:rStyle w:val="Italic"/>
              </w:rPr>
            </w:pPr>
            <w:r w:rsidRPr="006454CA">
              <w:rPr>
                <w:rStyle w:val="Italic"/>
              </w:rPr>
              <w:t>Agriscience Notebook</w:t>
            </w:r>
          </w:p>
          <w:p w14:paraId="6142E7F2" w14:textId="77777777" w:rsidR="002C5E76" w:rsidRDefault="00F95EA2" w:rsidP="00F95EA2">
            <w:pPr>
              <w:pStyle w:val="Activitybullet"/>
            </w:pPr>
            <w:r>
              <w:rPr>
                <w:rStyle w:val="Italic"/>
              </w:rPr>
              <w:t>Laboratory Notebook</w:t>
            </w:r>
          </w:p>
        </w:tc>
      </w:tr>
    </w:tbl>
    <w:p w14:paraId="62339358" w14:textId="77777777" w:rsidR="002C5E76" w:rsidRDefault="002C5E76" w:rsidP="002C5E76"/>
    <w:p w14:paraId="6FA893B9" w14:textId="77777777" w:rsidR="002C5E76" w:rsidRDefault="002C5E76" w:rsidP="002C5E76">
      <w:pPr>
        <w:pStyle w:val="ActivitySection"/>
      </w:pPr>
      <w:r>
        <w:t>Procedure</w:t>
      </w:r>
    </w:p>
    <w:p w14:paraId="31380A9B" w14:textId="77777777" w:rsidR="00F95EA2" w:rsidRDefault="00267969" w:rsidP="00F95EA2">
      <w:pPr>
        <w:pStyle w:val="ActivityBody"/>
      </w:pPr>
      <w:r>
        <w:t>Your</w:t>
      </w:r>
      <w:r w:rsidR="00F95EA2">
        <w:t xml:space="preserve"> teacher will separate the class into groups of five. Each student will be assigned a sensory evaluation technique to conduct. After the evaluation is finished, you will instruct other students in the group how to set up the evaluation.</w:t>
      </w:r>
    </w:p>
    <w:p w14:paraId="4DFBB373" w14:textId="77777777" w:rsidR="00F95EA2" w:rsidRPr="00326D0F" w:rsidRDefault="00F95EA2" w:rsidP="00F95EA2"/>
    <w:p w14:paraId="4C202622" w14:textId="77777777" w:rsidR="00F95EA2" w:rsidRDefault="00F95EA2" w:rsidP="00F95EA2">
      <w:pPr>
        <w:pStyle w:val="ActivityNumbers"/>
      </w:pPr>
      <w:r>
        <w:t>Your teacher will assign you a sensory evaluation method with a food product type.</w:t>
      </w:r>
    </w:p>
    <w:p w14:paraId="0863BAA6" w14:textId="77777777" w:rsidR="00F95EA2" w:rsidRDefault="00F95EA2" w:rsidP="00F95EA2">
      <w:pPr>
        <w:pStyle w:val="ActivityNumbers"/>
      </w:pPr>
      <w:r>
        <w:t xml:space="preserve">Research your assigned evaluation method using your notes from the presentation </w:t>
      </w:r>
      <w:r w:rsidRPr="00745464">
        <w:rPr>
          <w:rStyle w:val="Italic"/>
        </w:rPr>
        <w:t>Evaluating</w:t>
      </w:r>
      <w:r w:rsidRPr="00200580">
        <w:rPr>
          <w:rStyle w:val="Italic"/>
        </w:rPr>
        <w:t xml:space="preserve"> Consumer Behavior</w:t>
      </w:r>
      <w:r>
        <w:t xml:space="preserve"> and the following websites.</w:t>
      </w:r>
    </w:p>
    <w:p w14:paraId="74FC330A" w14:textId="77777777" w:rsidR="00F95EA2" w:rsidRDefault="0011366A" w:rsidP="00F95EA2">
      <w:pPr>
        <w:pStyle w:val="Activitybullet"/>
      </w:pPr>
      <w:hyperlink r:id="rId9" w:history="1">
        <w:r w:rsidR="00F95EA2" w:rsidRPr="007F38DD">
          <w:rPr>
            <w:rStyle w:val="Hyperlink"/>
            <w:szCs w:val="20"/>
          </w:rPr>
          <w:t>http://www.foodafactoflife.org.uk/sheet.aspx?siteId=20&amp;sectionId=85&amp;contentId=329</w:t>
        </w:r>
      </w:hyperlink>
    </w:p>
    <w:p w14:paraId="0A3F0471" w14:textId="77777777" w:rsidR="00267969" w:rsidRDefault="0011366A" w:rsidP="009C42EE">
      <w:pPr>
        <w:pStyle w:val="Activitybullet"/>
      </w:pPr>
      <w:hyperlink r:id="rId10" w:history="1">
        <w:r w:rsidR="00F95EA2" w:rsidRPr="00267969">
          <w:rPr>
            <w:rStyle w:val="Hyperlink"/>
            <w:szCs w:val="20"/>
          </w:rPr>
          <w:t>http://sst-web.tees.ac.uk/external/U0000504/Notes/Sensory/</w:t>
        </w:r>
      </w:hyperlink>
    </w:p>
    <w:p w14:paraId="2E9A15A1" w14:textId="77777777" w:rsidR="00F95EA2" w:rsidRDefault="00F95EA2" w:rsidP="0023593B">
      <w:pPr>
        <w:pStyle w:val="ActivityBodyItalicandBold"/>
      </w:pPr>
      <w:r>
        <w:t>Your research should include the following.</w:t>
      </w:r>
    </w:p>
    <w:p w14:paraId="683C8C44" w14:textId="77777777" w:rsidR="00F95EA2" w:rsidRDefault="00F95EA2" w:rsidP="00F95EA2">
      <w:pPr>
        <w:pStyle w:val="Activitybullet"/>
      </w:pPr>
      <w:r>
        <w:t>What question does your test answer?</w:t>
      </w:r>
    </w:p>
    <w:p w14:paraId="75DDF12E" w14:textId="77777777" w:rsidR="00F95EA2" w:rsidRDefault="00F95EA2" w:rsidP="00F95EA2">
      <w:pPr>
        <w:pStyle w:val="Activitybullet"/>
      </w:pPr>
      <w:r>
        <w:t>Purpose of the test.</w:t>
      </w:r>
    </w:p>
    <w:p w14:paraId="5E7A61CD" w14:textId="77777777" w:rsidR="00F95EA2" w:rsidRDefault="00F95EA2" w:rsidP="00F95EA2">
      <w:pPr>
        <w:pStyle w:val="Activitybullet"/>
      </w:pPr>
      <w:r>
        <w:t>Using the food product assigned, choose exact brand, flavor, and/or type for your test.</w:t>
      </w:r>
    </w:p>
    <w:p w14:paraId="1806EB7D" w14:textId="77777777" w:rsidR="00F95EA2" w:rsidRDefault="00F95EA2" w:rsidP="00F95EA2">
      <w:pPr>
        <w:pStyle w:val="Activitybullet"/>
      </w:pPr>
      <w:r>
        <w:t>Determine materials and procedures for assigned method.</w:t>
      </w:r>
    </w:p>
    <w:p w14:paraId="5C84D11B" w14:textId="77777777" w:rsidR="00F95EA2" w:rsidRDefault="00F95EA2" w:rsidP="00F95EA2">
      <w:pPr>
        <w:pStyle w:val="Activitybullet"/>
      </w:pPr>
      <w:r>
        <w:t>Data tables suggested to collect information.</w:t>
      </w:r>
    </w:p>
    <w:p w14:paraId="6E56E993" w14:textId="22FC5F68" w:rsidR="00F95EA2" w:rsidRDefault="00A079CE" w:rsidP="00F95EA2">
      <w:pPr>
        <w:pStyle w:val="ActivityNumbers"/>
      </w:pPr>
      <w:r>
        <w:t>C</w:t>
      </w:r>
      <w:r w:rsidR="00F95EA2">
        <w:t>onstruct and conduct the sensory evaluation for your assigned method.</w:t>
      </w:r>
    </w:p>
    <w:p w14:paraId="174B9468" w14:textId="46E4D373" w:rsidR="00A079CE" w:rsidRDefault="00F95EA2" w:rsidP="00F95EA2">
      <w:pPr>
        <w:pStyle w:val="ActivityNumbers"/>
      </w:pPr>
      <w:r>
        <w:t>Prepare a short how</w:t>
      </w:r>
      <w:r w:rsidR="00A079CE">
        <w:t>-</w:t>
      </w:r>
      <w:r>
        <w:t xml:space="preserve">to demonstration </w:t>
      </w:r>
      <w:r w:rsidR="00A079CE">
        <w:t xml:space="preserve">of the sensory evaluation technique </w:t>
      </w:r>
      <w:r>
        <w:t xml:space="preserve">for the students in your group. </w:t>
      </w:r>
    </w:p>
    <w:p w14:paraId="498911C1" w14:textId="73EB5C32" w:rsidR="00F95EA2" w:rsidRDefault="00A079CE" w:rsidP="00F95EA2">
      <w:pPr>
        <w:pStyle w:val="ActivityNumbers"/>
      </w:pPr>
      <w:r>
        <w:t xml:space="preserve">Develop </w:t>
      </w:r>
      <w:r w:rsidR="00F95EA2">
        <w:t xml:space="preserve">a document </w:t>
      </w:r>
      <w:r>
        <w:t xml:space="preserve">explaining the purpose and procedures for your assigned method </w:t>
      </w:r>
      <w:r w:rsidR="00F95EA2">
        <w:t>for each student.</w:t>
      </w:r>
    </w:p>
    <w:p w14:paraId="2A7AE6E4" w14:textId="77777777" w:rsidR="00F95EA2" w:rsidRDefault="00F95EA2" w:rsidP="00F95EA2">
      <w:pPr>
        <w:pStyle w:val="ActivityNumbers"/>
      </w:pPr>
      <w:r>
        <w:t xml:space="preserve">Use </w:t>
      </w:r>
      <w:r w:rsidRPr="00FB3D92">
        <w:rPr>
          <w:rStyle w:val="Italic"/>
        </w:rPr>
        <w:t>Project 6.1.3 Evaluation Rubric</w:t>
      </w:r>
      <w:r>
        <w:t xml:space="preserve"> to assist you in your preparations.</w:t>
      </w:r>
    </w:p>
    <w:p w14:paraId="47F88122" w14:textId="77777777" w:rsidR="00F95EA2" w:rsidRPr="00200580" w:rsidRDefault="00F95EA2" w:rsidP="00F95EA2"/>
    <w:p w14:paraId="237EDA0F" w14:textId="77777777" w:rsidR="00F95EA2" w:rsidRDefault="00F95EA2" w:rsidP="00F95EA2">
      <w:pPr>
        <w:pStyle w:val="ActivitySection"/>
      </w:pPr>
      <w:r>
        <w:t>Conclusion</w:t>
      </w:r>
    </w:p>
    <w:p w14:paraId="548029B8" w14:textId="77777777" w:rsidR="00F95EA2" w:rsidRDefault="00F95EA2" w:rsidP="00F95EA2">
      <w:pPr>
        <w:pStyle w:val="ActivityNumbers"/>
        <w:numPr>
          <w:ilvl w:val="0"/>
          <w:numId w:val="9"/>
        </w:numPr>
      </w:pPr>
      <w:r>
        <w:t>Why does a researcher need to know the question to be answered before choosing a sensory evaluation method?</w:t>
      </w:r>
    </w:p>
    <w:p w14:paraId="53CD617E" w14:textId="77777777" w:rsidR="00F95EA2" w:rsidRDefault="00F95EA2" w:rsidP="00F95EA2">
      <w:pPr>
        <w:pStyle w:val="ActivityNumbers"/>
        <w:numPr>
          <w:ilvl w:val="0"/>
          <w:numId w:val="9"/>
        </w:numPr>
      </w:pPr>
      <w:r>
        <w:t>How do food scientists use the data from sensory evaluations to help make decisions?</w:t>
      </w:r>
    </w:p>
    <w:p w14:paraId="0921FCF6" w14:textId="77777777" w:rsidR="00210996" w:rsidRPr="00DF1D3F" w:rsidRDefault="00F95EA2" w:rsidP="00F95EA2">
      <w:pPr>
        <w:pStyle w:val="ActivityNumbers"/>
      </w:pPr>
      <w:r>
        <w:t>Did you choose the incorrect sample in any of the tests? Why do you think you did or did not?</w:t>
      </w:r>
    </w:p>
    <w:sectPr w:rsidR="00210996" w:rsidRPr="00DF1D3F" w:rsidSect="00DF1D3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37EE7" w14:textId="77777777" w:rsidR="002578FE" w:rsidRDefault="002578FE">
      <w:r>
        <w:separator/>
      </w:r>
    </w:p>
  </w:endnote>
  <w:endnote w:type="continuationSeparator" w:id="0">
    <w:p w14:paraId="0ED9DFA1" w14:textId="77777777" w:rsidR="002578FE" w:rsidRDefault="0025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14:paraId="192CCD7C" w14:textId="77777777" w:rsidTr="005C0FF7">
      <w:tc>
        <w:tcPr>
          <w:tcW w:w="4968" w:type="dxa"/>
          <w:shd w:val="clear" w:color="auto" w:fill="F2F2F2"/>
        </w:tcPr>
        <w:p w14:paraId="16490FCF" w14:textId="77777777" w:rsidR="003B0686" w:rsidRPr="003B0686" w:rsidRDefault="003B0686" w:rsidP="00A369B7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369B7">
            <w:t>5</w:t>
          </w:r>
        </w:p>
      </w:tc>
      <w:tc>
        <w:tcPr>
          <w:tcW w:w="6048" w:type="dxa"/>
          <w:shd w:val="clear" w:color="auto" w:fill="F2F2F2"/>
        </w:tcPr>
        <w:p w14:paraId="0BF034F8" w14:textId="77777777" w:rsidR="003B0686" w:rsidRDefault="00761D49" w:rsidP="007E19E0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7E19E0">
            <w:t>Project</w:t>
          </w:r>
          <w:r w:rsidR="003B0686" w:rsidRPr="003B0686">
            <w:t xml:space="preserve"> </w:t>
          </w:r>
          <w:r w:rsidR="00F95EA2">
            <w:t>6.1.3 Sensory Science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11366A">
            <w:rPr>
              <w:rStyle w:val="PageNumber"/>
              <w:rFonts w:cs="Arial"/>
              <w:noProof/>
              <w:szCs w:val="20"/>
            </w:rPr>
            <w:t>2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6D3DB25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14:paraId="04176308" w14:textId="77777777" w:rsidTr="005C0FF7">
      <w:tc>
        <w:tcPr>
          <w:tcW w:w="4968" w:type="dxa"/>
          <w:shd w:val="clear" w:color="auto" w:fill="F2F2F2"/>
        </w:tcPr>
        <w:p w14:paraId="24B1EF4B" w14:textId="77777777" w:rsidR="003B0686" w:rsidRPr="003B0686" w:rsidRDefault="003B0686" w:rsidP="007F028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="00DF1D3F">
            <w:t xml:space="preserve"> 2015</w:t>
          </w:r>
        </w:p>
      </w:tc>
      <w:tc>
        <w:tcPr>
          <w:tcW w:w="6048" w:type="dxa"/>
          <w:shd w:val="clear" w:color="auto" w:fill="F2F2F2"/>
        </w:tcPr>
        <w:p w14:paraId="5935E823" w14:textId="77777777" w:rsidR="003B0686" w:rsidRDefault="00DF1D3F" w:rsidP="007A2005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7A2005">
            <w:t>Project</w:t>
          </w:r>
          <w:r w:rsidR="003B0686" w:rsidRPr="003B0686">
            <w:t xml:space="preserve"> </w:t>
          </w:r>
          <w:r w:rsidR="00F95EA2">
            <w:t>6.1.3 Sensory Science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11366A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03ED4FE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65185" w14:textId="77777777" w:rsidR="002578FE" w:rsidRDefault="002578FE">
      <w:r>
        <w:separator/>
      </w:r>
    </w:p>
  </w:footnote>
  <w:footnote w:type="continuationSeparator" w:id="0">
    <w:p w14:paraId="73616760" w14:textId="77777777" w:rsidR="002578FE" w:rsidRDefault="00257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DD190" w14:textId="77777777"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2E3B1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9" type="#_x0000_t75" style="width:11.55pt;height:11.55pt" o:bullet="t">
        <v:imagedata r:id="rId1" o:title="mso1DB"/>
      </v:shape>
    </w:pict>
  </w:numPicBullet>
  <w:numPicBullet w:numPicBulletId="1">
    <w:pict>
      <v:shape id="_x0000_i1240" type="#_x0000_t75" style="width:142.65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5EA2"/>
    <w:rsid w:val="00004D44"/>
    <w:rsid w:val="00023EF4"/>
    <w:rsid w:val="0006381D"/>
    <w:rsid w:val="000643C4"/>
    <w:rsid w:val="00095B65"/>
    <w:rsid w:val="000E30CE"/>
    <w:rsid w:val="0011366A"/>
    <w:rsid w:val="00120DA8"/>
    <w:rsid w:val="00125FE3"/>
    <w:rsid w:val="00140531"/>
    <w:rsid w:val="001522F9"/>
    <w:rsid w:val="00164A78"/>
    <w:rsid w:val="00186EA4"/>
    <w:rsid w:val="00196647"/>
    <w:rsid w:val="001C146F"/>
    <w:rsid w:val="001C5732"/>
    <w:rsid w:val="001D3468"/>
    <w:rsid w:val="001F5964"/>
    <w:rsid w:val="00210996"/>
    <w:rsid w:val="002212A2"/>
    <w:rsid w:val="0023593B"/>
    <w:rsid w:val="002438C6"/>
    <w:rsid w:val="00251483"/>
    <w:rsid w:val="002578FE"/>
    <w:rsid w:val="00261D56"/>
    <w:rsid w:val="00267969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A44E1"/>
    <w:rsid w:val="004B1465"/>
    <w:rsid w:val="004B1A28"/>
    <w:rsid w:val="004C09EA"/>
    <w:rsid w:val="004C1D05"/>
    <w:rsid w:val="005016DB"/>
    <w:rsid w:val="005043FD"/>
    <w:rsid w:val="00514F32"/>
    <w:rsid w:val="005328FF"/>
    <w:rsid w:val="00537CA6"/>
    <w:rsid w:val="00541B87"/>
    <w:rsid w:val="005460BE"/>
    <w:rsid w:val="00546966"/>
    <w:rsid w:val="00581DD4"/>
    <w:rsid w:val="00586BFE"/>
    <w:rsid w:val="005B2542"/>
    <w:rsid w:val="005C0FF7"/>
    <w:rsid w:val="005E14F5"/>
    <w:rsid w:val="005F2928"/>
    <w:rsid w:val="005F3C3B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1B81"/>
    <w:rsid w:val="00703684"/>
    <w:rsid w:val="00711E84"/>
    <w:rsid w:val="00715734"/>
    <w:rsid w:val="007338A2"/>
    <w:rsid w:val="00761D49"/>
    <w:rsid w:val="0076778F"/>
    <w:rsid w:val="0077472E"/>
    <w:rsid w:val="007925F0"/>
    <w:rsid w:val="007A2005"/>
    <w:rsid w:val="007A36E5"/>
    <w:rsid w:val="007A566D"/>
    <w:rsid w:val="007B029F"/>
    <w:rsid w:val="007C2998"/>
    <w:rsid w:val="007E19E0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90019F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79CE"/>
    <w:rsid w:val="00A241A8"/>
    <w:rsid w:val="00A31333"/>
    <w:rsid w:val="00A369B7"/>
    <w:rsid w:val="00A41DA8"/>
    <w:rsid w:val="00A45FE8"/>
    <w:rsid w:val="00A70C87"/>
    <w:rsid w:val="00A82C3B"/>
    <w:rsid w:val="00A856C3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83A87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D7CCE"/>
    <w:rsid w:val="00CE1E13"/>
    <w:rsid w:val="00CE1E34"/>
    <w:rsid w:val="00CF6E1D"/>
    <w:rsid w:val="00D1277E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F1D3F"/>
    <w:rsid w:val="00E02AFD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F01A9E"/>
    <w:rsid w:val="00F4061F"/>
    <w:rsid w:val="00F55DDB"/>
    <w:rsid w:val="00F72342"/>
    <w:rsid w:val="00F72E63"/>
    <w:rsid w:val="00F7359C"/>
    <w:rsid w:val="00F76840"/>
    <w:rsid w:val="00F825C5"/>
    <w:rsid w:val="00F95EA2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9B4061"/>
  <w15:chartTrackingRefBased/>
  <w15:docId w15:val="{963FC9CB-1E6E-481B-AA09-07BBD4790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F7234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7E19E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sst-web.tees.ac.uk/external/U0000504/Notes/Senso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odafactoflife.org.uk/sheet.aspx?siteId=20&amp;sectionId=85&amp;contentId=329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FSS_Project_Template</Template>
  <TotalTime>2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6.1.3 Sensory Science</vt:lpstr>
    </vt:vector>
  </TitlesOfParts>
  <Manager>Dan Jansen</Manager>
  <Company>Curriculum for Agricultural Science Education</Company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6.1.3 Sensory Science</dc:title>
  <dc:subject>FSS - Unit 6 - Lesson 6.1 Consumer Preferences</dc:subject>
  <dc:creator>Leslie Fairchild</dc:creator>
  <cp:keywords/>
  <dc:description/>
  <cp:lastModifiedBy>Marlene Jansen</cp:lastModifiedBy>
  <cp:revision>3</cp:revision>
  <cp:lastPrinted>2014-03-03T20:17:00Z</cp:lastPrinted>
  <dcterms:created xsi:type="dcterms:W3CDTF">2015-06-20T23:52:00Z</dcterms:created>
  <dcterms:modified xsi:type="dcterms:W3CDTF">2015-09-03T20:39:00Z</dcterms:modified>
</cp:coreProperties>
</file>